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95DE0" w14:textId="05DA356F" w:rsidR="00E97FA8" w:rsidRDefault="007324A8" w:rsidP="007324A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324A8">
        <w:rPr>
          <w:rFonts w:ascii="Times New Roman" w:hAnsi="Times New Roman" w:cs="Times New Roman"/>
          <w:sz w:val="28"/>
          <w:szCs w:val="28"/>
          <w:u w:val="single"/>
        </w:rPr>
        <w:t xml:space="preserve">Detailed information </w:t>
      </w:r>
      <w:r w:rsidR="00EB7174">
        <w:rPr>
          <w:rFonts w:ascii="Times New Roman" w:hAnsi="Times New Roman" w:cs="Times New Roman"/>
          <w:sz w:val="28"/>
          <w:szCs w:val="28"/>
          <w:u w:val="single"/>
        </w:rPr>
        <w:t>on</w:t>
      </w:r>
      <w:r w:rsidRPr="007324A8">
        <w:rPr>
          <w:rFonts w:ascii="Times New Roman" w:hAnsi="Times New Roman" w:cs="Times New Roman"/>
          <w:sz w:val="28"/>
          <w:szCs w:val="28"/>
          <w:u w:val="single"/>
        </w:rPr>
        <w:t xml:space="preserve"> preparation of data to upload </w:t>
      </w:r>
      <w:r w:rsidR="00EB7174">
        <w:rPr>
          <w:rFonts w:ascii="Times New Roman" w:hAnsi="Times New Roman" w:cs="Times New Roman"/>
          <w:sz w:val="28"/>
          <w:szCs w:val="28"/>
          <w:u w:val="single"/>
        </w:rPr>
        <w:t>to</w:t>
      </w:r>
      <w:r w:rsidRPr="007324A8">
        <w:rPr>
          <w:rFonts w:ascii="Times New Roman" w:hAnsi="Times New Roman" w:cs="Times New Roman"/>
          <w:sz w:val="28"/>
          <w:szCs w:val="28"/>
          <w:u w:val="single"/>
        </w:rPr>
        <w:t xml:space="preserve"> OMnalysis</w:t>
      </w:r>
    </w:p>
    <w:p w14:paraId="434577BC" w14:textId="5B0F4D46" w:rsidR="007324A8" w:rsidRDefault="007324A8" w:rsidP="007324A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14:paraId="7514586F" w14:textId="2A078486" w:rsidR="007324A8" w:rsidRDefault="00880A82" w:rsidP="007324A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B6584">
        <w:rPr>
          <w:rFonts w:ascii="Times New Roman" w:hAnsi="Times New Roman" w:cs="Times New Roman"/>
          <w:b/>
          <w:bCs/>
          <w:sz w:val="24"/>
          <w:szCs w:val="24"/>
          <w:u w:val="single"/>
        </w:rPr>
        <w:t>Step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 for transcriptomics: -</w:t>
      </w:r>
    </w:p>
    <w:p w14:paraId="2AC170D9" w14:textId="34CF7ED5" w:rsidR="00B75516" w:rsidRPr="00DD3CFF" w:rsidRDefault="00DB6584" w:rsidP="00B75516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The differential data from the core facility or the</w:t>
      </w:r>
      <w:r w:rsidR="00C77C29">
        <w:rPr>
          <w:rFonts w:ascii="Times New Roman" w:hAnsi="Times New Roman" w:cs="Times New Roman"/>
          <w:sz w:val="24"/>
          <w:szCs w:val="24"/>
        </w:rPr>
        <w:t xml:space="preserve"> commercial</w:t>
      </w:r>
      <w:r>
        <w:rPr>
          <w:rFonts w:ascii="Times New Roman" w:hAnsi="Times New Roman" w:cs="Times New Roman"/>
          <w:sz w:val="24"/>
          <w:szCs w:val="24"/>
        </w:rPr>
        <w:t xml:space="preserve"> vendors </w:t>
      </w:r>
      <w:r w:rsidR="008B1104">
        <w:rPr>
          <w:rFonts w:ascii="Times New Roman" w:hAnsi="Times New Roman" w:cs="Times New Roman"/>
          <w:sz w:val="24"/>
          <w:szCs w:val="24"/>
        </w:rPr>
        <w:t xml:space="preserve">will be in </w:t>
      </w:r>
      <w:proofErr w:type="spellStart"/>
      <w:r w:rsidR="008B1104">
        <w:rPr>
          <w:rFonts w:ascii="Times New Roman" w:hAnsi="Times New Roman" w:cs="Times New Roman"/>
          <w:sz w:val="24"/>
          <w:szCs w:val="24"/>
        </w:rPr>
        <w:t>edgeR.tsv</w:t>
      </w:r>
      <w:proofErr w:type="spellEnd"/>
      <w:r w:rsidR="008B1104">
        <w:rPr>
          <w:rFonts w:ascii="Times New Roman" w:hAnsi="Times New Roman" w:cs="Times New Roman"/>
          <w:sz w:val="24"/>
          <w:szCs w:val="24"/>
        </w:rPr>
        <w:t xml:space="preserve"> format.</w:t>
      </w:r>
    </w:p>
    <w:p w14:paraId="174188D3" w14:textId="0CC1D572" w:rsidR="00DD3CFF" w:rsidRPr="00B75516" w:rsidRDefault="00DD3CFF" w:rsidP="00B75516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Before going further make copies of </w:t>
      </w:r>
      <w:proofErr w:type="spellStart"/>
      <w:r>
        <w:rPr>
          <w:rFonts w:ascii="Times New Roman" w:hAnsi="Times New Roman" w:cs="Times New Roman"/>
          <w:sz w:val="24"/>
          <w:szCs w:val="24"/>
        </w:rPr>
        <w:t>edgeR.tsv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files in one folder and rename them as per treatments.</w:t>
      </w:r>
    </w:p>
    <w:p w14:paraId="67E3BF6C" w14:textId="0EB11F6A" w:rsidR="000A52B7" w:rsidRPr="00C664AA" w:rsidRDefault="00B7621A" w:rsidP="00B75516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75516">
        <w:rPr>
          <w:rFonts w:ascii="Times New Roman" w:hAnsi="Times New Roman" w:cs="Times New Roman"/>
          <w:sz w:val="24"/>
          <w:szCs w:val="24"/>
        </w:rPr>
        <w:t xml:space="preserve">Open </w:t>
      </w:r>
      <w:proofErr w:type="spellStart"/>
      <w:r w:rsidR="00EB7174" w:rsidRPr="00B75516">
        <w:rPr>
          <w:rFonts w:ascii="Times New Roman" w:hAnsi="Times New Roman" w:cs="Times New Roman"/>
          <w:sz w:val="24"/>
          <w:szCs w:val="24"/>
        </w:rPr>
        <w:t>edgeR.tsv</w:t>
      </w:r>
      <w:proofErr w:type="spellEnd"/>
      <w:r w:rsidR="00EB7174" w:rsidRPr="00B75516">
        <w:rPr>
          <w:rFonts w:ascii="Times New Roman" w:hAnsi="Times New Roman" w:cs="Times New Roman"/>
          <w:sz w:val="24"/>
          <w:szCs w:val="24"/>
        </w:rPr>
        <w:t xml:space="preserve"> file </w:t>
      </w:r>
      <w:r w:rsidR="00EB7174">
        <w:rPr>
          <w:rFonts w:ascii="Times New Roman" w:hAnsi="Times New Roman" w:cs="Times New Roman"/>
          <w:sz w:val="24"/>
          <w:szCs w:val="24"/>
        </w:rPr>
        <w:t xml:space="preserve">for </w:t>
      </w:r>
      <w:r w:rsidRPr="00B75516">
        <w:rPr>
          <w:rFonts w:ascii="Times New Roman" w:hAnsi="Times New Roman" w:cs="Times New Roman"/>
          <w:sz w:val="24"/>
          <w:szCs w:val="24"/>
        </w:rPr>
        <w:t xml:space="preserve">each treatment </w:t>
      </w:r>
      <w:r w:rsidR="00994DFD" w:rsidRPr="00B75516">
        <w:rPr>
          <w:rFonts w:ascii="Times New Roman" w:hAnsi="Times New Roman" w:cs="Times New Roman"/>
          <w:sz w:val="24"/>
          <w:szCs w:val="24"/>
        </w:rPr>
        <w:t>in excel</w:t>
      </w:r>
      <w:r w:rsidRPr="00B75516">
        <w:rPr>
          <w:rFonts w:ascii="Times New Roman" w:hAnsi="Times New Roman" w:cs="Times New Roman"/>
          <w:sz w:val="24"/>
          <w:szCs w:val="24"/>
        </w:rPr>
        <w:t>.</w:t>
      </w:r>
      <w:r w:rsidR="00F53AD0" w:rsidRPr="00B75516">
        <w:rPr>
          <w:rFonts w:ascii="Times New Roman" w:hAnsi="Times New Roman" w:cs="Times New Roman"/>
          <w:sz w:val="24"/>
          <w:szCs w:val="24"/>
        </w:rPr>
        <w:t xml:space="preserve"> Select </w:t>
      </w:r>
      <w:r w:rsidR="00DD3CFF">
        <w:rPr>
          <w:rFonts w:ascii="Times New Roman" w:hAnsi="Times New Roman" w:cs="Times New Roman"/>
          <w:sz w:val="24"/>
          <w:szCs w:val="24"/>
        </w:rPr>
        <w:t xml:space="preserve">and highlight </w:t>
      </w:r>
      <w:r w:rsidR="00F53AD0" w:rsidRPr="00B75516">
        <w:rPr>
          <w:rFonts w:ascii="Times New Roman" w:hAnsi="Times New Roman" w:cs="Times New Roman"/>
          <w:sz w:val="24"/>
          <w:szCs w:val="24"/>
        </w:rPr>
        <w:t xml:space="preserve">columns </w:t>
      </w:r>
      <w:r w:rsidR="00EB7174">
        <w:rPr>
          <w:rFonts w:ascii="Times New Roman" w:hAnsi="Times New Roman" w:cs="Times New Roman"/>
          <w:sz w:val="24"/>
          <w:szCs w:val="24"/>
        </w:rPr>
        <w:t xml:space="preserve">belonging to ensemble ID (column A below), </w:t>
      </w:r>
      <w:proofErr w:type="spellStart"/>
      <w:r w:rsidR="00EB7174">
        <w:rPr>
          <w:rFonts w:ascii="Times New Roman" w:hAnsi="Times New Roman" w:cs="Times New Roman"/>
          <w:sz w:val="24"/>
          <w:szCs w:val="24"/>
        </w:rPr>
        <w:t>logCPM</w:t>
      </w:r>
      <w:proofErr w:type="spellEnd"/>
      <w:r w:rsidR="00EB7174">
        <w:rPr>
          <w:rFonts w:ascii="Times New Roman" w:hAnsi="Times New Roman" w:cs="Times New Roman"/>
          <w:sz w:val="24"/>
          <w:szCs w:val="24"/>
        </w:rPr>
        <w:t xml:space="preserve">, log2Fold change and  </w:t>
      </w:r>
      <w:proofErr w:type="spellStart"/>
      <w:r w:rsidR="00EB7174" w:rsidRPr="00B75516">
        <w:rPr>
          <w:rFonts w:ascii="Times New Roman" w:hAnsi="Times New Roman" w:cs="Times New Roman"/>
          <w:sz w:val="24"/>
          <w:szCs w:val="24"/>
        </w:rPr>
        <w:t>pvalue</w:t>
      </w:r>
      <w:proofErr w:type="spellEnd"/>
      <w:r w:rsidR="00EB7174" w:rsidRPr="00B75516">
        <w:rPr>
          <w:rFonts w:ascii="Times New Roman" w:hAnsi="Times New Roman" w:cs="Times New Roman"/>
          <w:sz w:val="24"/>
          <w:szCs w:val="24"/>
        </w:rPr>
        <w:t xml:space="preserve">  or </w:t>
      </w:r>
      <w:proofErr w:type="spellStart"/>
      <w:r w:rsidR="00EB7174" w:rsidRPr="00B75516">
        <w:rPr>
          <w:rFonts w:ascii="Times New Roman" w:hAnsi="Times New Roman" w:cs="Times New Roman"/>
          <w:sz w:val="24"/>
          <w:szCs w:val="24"/>
        </w:rPr>
        <w:t>padj</w:t>
      </w:r>
      <w:proofErr w:type="spellEnd"/>
      <w:r w:rsidR="00DD3CFF">
        <w:rPr>
          <w:rFonts w:ascii="Times New Roman" w:hAnsi="Times New Roman" w:cs="Times New Roman"/>
          <w:sz w:val="24"/>
          <w:szCs w:val="24"/>
        </w:rPr>
        <w:t xml:space="preserve"> as shown below</w:t>
      </w:r>
    </w:p>
    <w:p w14:paraId="14D0DFBD" w14:textId="77777777" w:rsidR="00B75516" w:rsidRDefault="00F53AD0" w:rsidP="00B7551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8CCC23" wp14:editId="25FDBE53">
            <wp:extent cx="5515869" cy="1206500"/>
            <wp:effectExtent l="12700" t="12700" r="889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2651" r="34153" b="51743"/>
                    <a:stretch/>
                  </pic:blipFill>
                  <pic:spPr bwMode="auto">
                    <a:xfrm>
                      <a:off x="0" y="0"/>
                      <a:ext cx="5560530" cy="12162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27C26" w14:textId="2001904E" w:rsidR="00DD3CFF" w:rsidRDefault="006E1E95" w:rsidP="00B75516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B75516">
        <w:rPr>
          <w:rFonts w:ascii="Times New Roman" w:hAnsi="Times New Roman" w:cs="Times New Roman"/>
          <w:sz w:val="24"/>
          <w:szCs w:val="24"/>
        </w:rPr>
        <w:t>Delete all other columns</w:t>
      </w:r>
      <w:r w:rsidR="00DD3CFF">
        <w:rPr>
          <w:rFonts w:ascii="Times New Roman" w:hAnsi="Times New Roman" w:cs="Times New Roman"/>
          <w:sz w:val="24"/>
          <w:szCs w:val="24"/>
        </w:rPr>
        <w:t>.</w:t>
      </w:r>
      <w:r w:rsidRPr="00B755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16C6DB" w14:textId="7BD47551" w:rsidR="00C664AA" w:rsidRPr="00DD3CFF" w:rsidRDefault="006E1E95" w:rsidP="00C664AA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DD3CFF">
        <w:rPr>
          <w:rFonts w:ascii="Times New Roman" w:hAnsi="Times New Roman" w:cs="Times New Roman"/>
          <w:sz w:val="24"/>
          <w:szCs w:val="24"/>
        </w:rPr>
        <w:t>sort column A in A-to-Z (</w:t>
      </w:r>
      <w:r w:rsidR="00DD3CFF" w:rsidRPr="00DD3CFF">
        <w:rPr>
          <w:rFonts w:ascii="Times New Roman" w:hAnsi="Times New Roman" w:cs="Times New Roman"/>
          <w:sz w:val="24"/>
          <w:szCs w:val="24"/>
        </w:rPr>
        <w:t>sorting with expanded selection mode</w:t>
      </w:r>
      <w:r w:rsidRPr="00DD3CFF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447EA80C" w14:textId="19D7762F" w:rsidR="00B75516" w:rsidRDefault="006E1E95" w:rsidP="00B75516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2292583" wp14:editId="30590578">
            <wp:extent cx="5731510" cy="1384300"/>
            <wp:effectExtent l="19050" t="19050" r="21590" b="254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57061"/>
                    <a:stretch/>
                  </pic:blipFill>
                  <pic:spPr bwMode="auto">
                    <a:xfrm>
                      <a:off x="0" y="0"/>
                      <a:ext cx="5731510" cy="1384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DAC82" w14:textId="77777777" w:rsidR="00C664AA" w:rsidRDefault="00C664AA" w:rsidP="00B75516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14:paraId="20A58F93" w14:textId="3ADE6A34" w:rsidR="00DD3CFF" w:rsidRDefault="00DD3CFF" w:rsidP="00DD3CFF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Repeat points 3 to 5 for each </w:t>
      </w:r>
      <w:r w:rsidRPr="00B75516">
        <w:rPr>
          <w:rFonts w:ascii="Times New Roman" w:hAnsi="Times New Roman" w:cs="Times New Roman"/>
          <w:sz w:val="24"/>
          <w:szCs w:val="24"/>
        </w:rPr>
        <w:t xml:space="preserve">treatment </w:t>
      </w:r>
      <w:proofErr w:type="spellStart"/>
      <w:r w:rsidRPr="00B75516">
        <w:rPr>
          <w:rFonts w:ascii="Times New Roman" w:hAnsi="Times New Roman" w:cs="Times New Roman"/>
          <w:sz w:val="24"/>
          <w:szCs w:val="24"/>
        </w:rPr>
        <w:t>edgeR.tsv</w:t>
      </w:r>
      <w:proofErr w:type="spellEnd"/>
      <w:r w:rsidRPr="00B75516">
        <w:rPr>
          <w:rFonts w:ascii="Times New Roman" w:hAnsi="Times New Roman" w:cs="Times New Roman"/>
          <w:sz w:val="24"/>
          <w:szCs w:val="24"/>
        </w:rPr>
        <w:t xml:space="preserve"> file.</w:t>
      </w:r>
    </w:p>
    <w:p w14:paraId="419A9AFC" w14:textId="275C16D7" w:rsidR="00267627" w:rsidRDefault="00267627" w:rsidP="00B75516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B75516">
        <w:rPr>
          <w:rFonts w:ascii="Times New Roman" w:hAnsi="Times New Roman" w:cs="Times New Roman"/>
          <w:sz w:val="24"/>
          <w:szCs w:val="24"/>
        </w:rPr>
        <w:t xml:space="preserve">After sorting the information according to </w:t>
      </w:r>
      <w:r w:rsidR="00DB5358" w:rsidRPr="00B75516">
        <w:rPr>
          <w:rFonts w:ascii="Times New Roman" w:hAnsi="Times New Roman" w:cs="Times New Roman"/>
          <w:sz w:val="24"/>
          <w:szCs w:val="24"/>
        </w:rPr>
        <w:t>column</w:t>
      </w:r>
      <w:r w:rsidRPr="00B75516">
        <w:rPr>
          <w:rFonts w:ascii="Times New Roman" w:hAnsi="Times New Roman" w:cs="Times New Roman"/>
          <w:sz w:val="24"/>
          <w:szCs w:val="24"/>
        </w:rPr>
        <w:t xml:space="preserve"> A (yellow)</w:t>
      </w:r>
      <w:r w:rsidR="00B75516" w:rsidRPr="00B75516">
        <w:rPr>
          <w:rFonts w:ascii="Times New Roman" w:hAnsi="Times New Roman" w:cs="Times New Roman"/>
          <w:sz w:val="24"/>
          <w:szCs w:val="24"/>
        </w:rPr>
        <w:t>, check the first and last ensemble gene</w:t>
      </w:r>
      <w:r w:rsidR="0063200A">
        <w:rPr>
          <w:rFonts w:ascii="Times New Roman" w:hAnsi="Times New Roman" w:cs="Times New Roman"/>
          <w:sz w:val="24"/>
          <w:szCs w:val="24"/>
        </w:rPr>
        <w:t xml:space="preserve"> ID</w:t>
      </w:r>
      <w:r w:rsidR="00B75516" w:rsidRPr="00B75516">
        <w:rPr>
          <w:rFonts w:ascii="Times New Roman" w:hAnsi="Times New Roman" w:cs="Times New Roman"/>
          <w:sz w:val="24"/>
          <w:szCs w:val="24"/>
        </w:rPr>
        <w:t xml:space="preserve"> in all the treatments (it must be </w:t>
      </w:r>
      <w:r w:rsidR="00C77C29">
        <w:rPr>
          <w:rFonts w:ascii="Times New Roman" w:hAnsi="Times New Roman" w:cs="Times New Roman"/>
          <w:sz w:val="24"/>
          <w:szCs w:val="24"/>
        </w:rPr>
        <w:t xml:space="preserve">the </w:t>
      </w:r>
      <w:r w:rsidR="00B75516" w:rsidRPr="00B75516">
        <w:rPr>
          <w:rFonts w:ascii="Times New Roman" w:hAnsi="Times New Roman" w:cs="Times New Roman"/>
          <w:sz w:val="24"/>
          <w:szCs w:val="24"/>
        </w:rPr>
        <w:t>same).</w:t>
      </w:r>
    </w:p>
    <w:p w14:paraId="1B9661AB" w14:textId="188E8E2A" w:rsidR="00DB5358" w:rsidRDefault="00F5343A" w:rsidP="00B75516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Open </w:t>
      </w:r>
      <w:r w:rsidR="00C77C29">
        <w:rPr>
          <w:rFonts w:ascii="Times New Roman" w:hAnsi="Times New Roman" w:cs="Times New Roman"/>
          <w:sz w:val="24"/>
          <w:szCs w:val="24"/>
        </w:rPr>
        <w:t xml:space="preserve">a </w:t>
      </w:r>
      <w:r w:rsidR="006D411B">
        <w:rPr>
          <w:rFonts w:ascii="Times New Roman" w:hAnsi="Times New Roman" w:cs="Times New Roman"/>
          <w:sz w:val="24"/>
          <w:szCs w:val="24"/>
        </w:rPr>
        <w:t>template</w:t>
      </w:r>
      <w:r>
        <w:rPr>
          <w:rFonts w:ascii="Times New Roman" w:hAnsi="Times New Roman" w:cs="Times New Roman"/>
          <w:sz w:val="24"/>
          <w:szCs w:val="24"/>
        </w:rPr>
        <w:t xml:space="preserve"> excel file</w:t>
      </w:r>
      <w:r w:rsidR="00994599">
        <w:rPr>
          <w:rFonts w:ascii="Times New Roman" w:hAnsi="Times New Roman" w:cs="Times New Roman"/>
          <w:sz w:val="24"/>
          <w:szCs w:val="24"/>
        </w:rPr>
        <w:t xml:space="preserve"> </w:t>
      </w:r>
      <w:r w:rsidR="00994599" w:rsidRPr="007B2627">
        <w:rPr>
          <w:rFonts w:ascii="Times New Roman" w:hAnsi="Times New Roman" w:cs="Times New Roman"/>
          <w:sz w:val="24"/>
          <w:szCs w:val="24"/>
        </w:rPr>
        <w:t>(</w:t>
      </w:r>
      <w:r w:rsidR="00572EEC" w:rsidRPr="007B2627">
        <w:rPr>
          <w:rFonts w:ascii="Times New Roman" w:hAnsi="Times New Roman" w:cs="Times New Roman"/>
          <w:sz w:val="24"/>
          <w:szCs w:val="24"/>
        </w:rPr>
        <w:object w:dxaOrig="1520" w:dyaOrig="985" w14:anchorId="27F0B6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0.8pt" o:ole="">
            <v:imagedata r:id="rId7" o:title=""/>
          </v:shape>
          <o:OLEObject Type="Embed" ProgID="Excel.Sheet.12" ShapeID="_x0000_i1025" DrawAspect="Icon" ObjectID="_1694260091" r:id="rId8"/>
        </w:object>
      </w:r>
      <w:r w:rsidR="006D411B">
        <w:rPr>
          <w:rFonts w:ascii="Times New Roman" w:hAnsi="Times New Roman" w:cs="Times New Roman"/>
          <w:sz w:val="24"/>
          <w:szCs w:val="24"/>
        </w:rPr>
        <w:t xml:space="preserve"> </w:t>
      </w:r>
      <w:r w:rsidR="0099459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and paste column A (yellow) of </w:t>
      </w:r>
      <w:r w:rsidR="00DD3CFF">
        <w:rPr>
          <w:rFonts w:ascii="Times New Roman" w:hAnsi="Times New Roman" w:cs="Times New Roman"/>
          <w:sz w:val="24"/>
          <w:szCs w:val="24"/>
        </w:rPr>
        <w:t>first</w:t>
      </w:r>
      <w:r>
        <w:rPr>
          <w:rFonts w:ascii="Times New Roman" w:hAnsi="Times New Roman" w:cs="Times New Roman"/>
          <w:sz w:val="24"/>
          <w:szCs w:val="24"/>
        </w:rPr>
        <w:t xml:space="preserve"> treatment and name the</w:t>
      </w:r>
      <w:r w:rsidR="00B01220">
        <w:rPr>
          <w:rFonts w:ascii="Times New Roman" w:hAnsi="Times New Roman" w:cs="Times New Roman"/>
          <w:sz w:val="24"/>
          <w:szCs w:val="24"/>
        </w:rPr>
        <w:t xml:space="preserve"> column</w:t>
      </w:r>
      <w:r>
        <w:rPr>
          <w:rFonts w:ascii="Times New Roman" w:hAnsi="Times New Roman" w:cs="Times New Roman"/>
          <w:sz w:val="24"/>
          <w:szCs w:val="24"/>
        </w:rPr>
        <w:t xml:space="preserve"> header as ENSEMBLGENE.</w:t>
      </w:r>
    </w:p>
    <w:p w14:paraId="7DCBA3CC" w14:textId="21FDC8F4" w:rsidR="00F5343A" w:rsidRDefault="00791F1D" w:rsidP="00B75516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Copy</w:t>
      </w:r>
      <w:r w:rsidR="00994599">
        <w:rPr>
          <w:rFonts w:ascii="Times New Roman" w:hAnsi="Times New Roman" w:cs="Times New Roman"/>
          <w:sz w:val="24"/>
          <w:szCs w:val="24"/>
        </w:rPr>
        <w:t xml:space="preserve"> in order</w:t>
      </w:r>
      <w:r>
        <w:rPr>
          <w:rFonts w:ascii="Times New Roman" w:hAnsi="Times New Roman" w:cs="Times New Roman"/>
          <w:sz w:val="24"/>
          <w:szCs w:val="24"/>
        </w:rPr>
        <w:t xml:space="preserve"> log2FoldChnage column </w:t>
      </w:r>
      <w:r w:rsidR="00994599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(yellow)</w:t>
      </w:r>
      <w:r w:rsidR="0099459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94599">
        <w:rPr>
          <w:rFonts w:ascii="Times New Roman" w:hAnsi="Times New Roman" w:cs="Times New Roman"/>
          <w:sz w:val="24"/>
          <w:szCs w:val="24"/>
        </w:rPr>
        <w:t>logCPM</w:t>
      </w:r>
      <w:proofErr w:type="spellEnd"/>
      <w:r w:rsidR="00994599">
        <w:rPr>
          <w:rFonts w:ascii="Times New Roman" w:hAnsi="Times New Roman" w:cs="Times New Roman"/>
          <w:sz w:val="24"/>
          <w:szCs w:val="24"/>
        </w:rPr>
        <w:t xml:space="preserve"> column B and </w:t>
      </w:r>
      <w:proofErr w:type="spellStart"/>
      <w:r w:rsidR="00994599">
        <w:rPr>
          <w:rFonts w:ascii="Times New Roman" w:hAnsi="Times New Roman" w:cs="Times New Roman"/>
          <w:sz w:val="24"/>
          <w:szCs w:val="24"/>
        </w:rPr>
        <w:t>pvalue</w:t>
      </w:r>
      <w:proofErr w:type="spellEnd"/>
      <w:r w:rsidR="00994599">
        <w:rPr>
          <w:rFonts w:ascii="Times New Roman" w:hAnsi="Times New Roman" w:cs="Times New Roman"/>
          <w:sz w:val="24"/>
          <w:szCs w:val="24"/>
        </w:rPr>
        <w:t xml:space="preserve"> column D (red) or </w:t>
      </w:r>
      <w:proofErr w:type="spellStart"/>
      <w:r w:rsidR="00994599">
        <w:rPr>
          <w:rFonts w:ascii="Times New Roman" w:hAnsi="Times New Roman" w:cs="Times New Roman"/>
          <w:sz w:val="24"/>
          <w:szCs w:val="24"/>
        </w:rPr>
        <w:t>padj</w:t>
      </w:r>
      <w:proofErr w:type="spellEnd"/>
      <w:r w:rsidR="00994599">
        <w:rPr>
          <w:rFonts w:ascii="Times New Roman" w:hAnsi="Times New Roman" w:cs="Times New Roman"/>
          <w:sz w:val="24"/>
          <w:szCs w:val="24"/>
        </w:rPr>
        <w:t xml:space="preserve"> column E (green) from each treatment excel file.</w:t>
      </w:r>
    </w:p>
    <w:p w14:paraId="404BC2B8" w14:textId="1CEF4280" w:rsidR="00994599" w:rsidRDefault="00994599" w:rsidP="00B75516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Paste the copied columns next to the </w:t>
      </w:r>
      <w:r w:rsidR="00572EEC">
        <w:rPr>
          <w:rFonts w:ascii="Times New Roman" w:hAnsi="Times New Roman" w:cs="Times New Roman"/>
          <w:sz w:val="24"/>
          <w:szCs w:val="24"/>
        </w:rPr>
        <w:t>ENSEMBLGENE in</w:t>
      </w:r>
      <w:r w:rsidR="007B2627">
        <w:rPr>
          <w:rFonts w:ascii="Times New Roman" w:hAnsi="Times New Roman" w:cs="Times New Roman"/>
          <w:sz w:val="24"/>
          <w:szCs w:val="24"/>
        </w:rPr>
        <w:t xml:space="preserve"> template excel file.</w:t>
      </w:r>
    </w:p>
    <w:p w14:paraId="1E5C6E11" w14:textId="09112485" w:rsidR="00874A76" w:rsidRPr="00874A76" w:rsidRDefault="00FA1F37" w:rsidP="00874A76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877F57">
        <w:rPr>
          <w:rFonts w:ascii="Times New Roman" w:hAnsi="Times New Roman" w:cs="Times New Roman"/>
          <w:b/>
          <w:bCs/>
          <w:sz w:val="24"/>
          <w:szCs w:val="24"/>
        </w:rPr>
        <w:t xml:space="preserve">The master file must look like </w:t>
      </w:r>
      <w:r w:rsidR="00C77C29" w:rsidRPr="00877F57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Pr="00877F57">
        <w:rPr>
          <w:rFonts w:ascii="Times New Roman" w:hAnsi="Times New Roman" w:cs="Times New Roman"/>
          <w:b/>
          <w:bCs/>
          <w:sz w:val="24"/>
          <w:szCs w:val="24"/>
        </w:rPr>
        <w:t>below screenshot.</w:t>
      </w:r>
      <w:r w:rsidR="00033ECD" w:rsidRPr="00877F57">
        <w:rPr>
          <w:rFonts w:ascii="Times New Roman" w:hAnsi="Times New Roman" w:cs="Times New Roman"/>
          <w:sz w:val="24"/>
          <w:szCs w:val="24"/>
        </w:rPr>
        <w:t xml:space="preserve"> Yellow </w:t>
      </w:r>
      <w:proofErr w:type="spellStart"/>
      <w:r w:rsidR="00033ECD" w:rsidRPr="00877F57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="00033ECD" w:rsidRPr="00877F57">
        <w:rPr>
          <w:rFonts w:ascii="Times New Roman" w:hAnsi="Times New Roman" w:cs="Times New Roman"/>
          <w:sz w:val="24"/>
          <w:szCs w:val="24"/>
        </w:rPr>
        <w:t xml:space="preserve"> columns belong to treatment 1, green </w:t>
      </w:r>
      <w:proofErr w:type="spellStart"/>
      <w:r w:rsidR="00033ECD" w:rsidRPr="00877F57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="00033ECD" w:rsidRPr="00877F57">
        <w:rPr>
          <w:rFonts w:ascii="Times New Roman" w:hAnsi="Times New Roman" w:cs="Times New Roman"/>
          <w:sz w:val="24"/>
          <w:szCs w:val="24"/>
        </w:rPr>
        <w:t xml:space="preserve"> columns belong to treatment 2, red </w:t>
      </w:r>
      <w:proofErr w:type="spellStart"/>
      <w:r w:rsidR="00033ECD" w:rsidRPr="00877F57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="00033ECD" w:rsidRPr="00877F57">
        <w:rPr>
          <w:rFonts w:ascii="Times New Roman" w:hAnsi="Times New Roman" w:cs="Times New Roman"/>
          <w:sz w:val="24"/>
          <w:szCs w:val="24"/>
        </w:rPr>
        <w:t xml:space="preserve"> columns belong to treatment 3 and blue </w:t>
      </w:r>
      <w:proofErr w:type="spellStart"/>
      <w:r w:rsidR="00033ECD" w:rsidRPr="00877F57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="00033ECD" w:rsidRPr="00877F57">
        <w:rPr>
          <w:rFonts w:ascii="Times New Roman" w:hAnsi="Times New Roman" w:cs="Times New Roman"/>
          <w:sz w:val="24"/>
          <w:szCs w:val="24"/>
        </w:rPr>
        <w:t xml:space="preserve"> columns belong to treatment 4.</w:t>
      </w:r>
    </w:p>
    <w:p w14:paraId="40E2FB1E" w14:textId="27B142D5" w:rsidR="00033ECD" w:rsidRDefault="00033ECD" w:rsidP="00033EC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576AFC" wp14:editId="5C48B231">
            <wp:extent cx="5694507" cy="1384300"/>
            <wp:effectExtent l="19050" t="19050" r="20955" b="254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2257" r="39840" b="51743"/>
                    <a:stretch/>
                  </pic:blipFill>
                  <pic:spPr bwMode="auto">
                    <a:xfrm>
                      <a:off x="0" y="0"/>
                      <a:ext cx="5735546" cy="139427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3F3AA" w14:textId="77777777" w:rsidR="00B539F6" w:rsidRDefault="0072539E" w:rsidP="00B539F6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Column headers and the order </w:t>
      </w:r>
      <w:r w:rsidR="00D433CD">
        <w:rPr>
          <w:rFonts w:ascii="Times New Roman" w:hAnsi="Times New Roman" w:cs="Times New Roman"/>
          <w:sz w:val="24"/>
          <w:szCs w:val="24"/>
        </w:rPr>
        <w:t>of the</w:t>
      </w:r>
      <w:r>
        <w:rPr>
          <w:rFonts w:ascii="Times New Roman" w:hAnsi="Times New Roman" w:cs="Times New Roman"/>
          <w:sz w:val="24"/>
          <w:szCs w:val="24"/>
        </w:rPr>
        <w:t xml:space="preserve"> columns (</w:t>
      </w:r>
      <w:proofErr w:type="spellStart"/>
      <w:r>
        <w:rPr>
          <w:rFonts w:ascii="Times New Roman" w:hAnsi="Times New Roman" w:cs="Times New Roman"/>
          <w:sz w:val="24"/>
          <w:szCs w:val="24"/>
        </w:rPr>
        <w:t>logFC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logCPM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Pvalue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must be </w:t>
      </w:r>
      <w:r w:rsidR="00C77C29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same as shown in the above screenshot.</w:t>
      </w:r>
    </w:p>
    <w:p w14:paraId="09945D54" w14:textId="4916A425" w:rsidR="00B539F6" w:rsidRPr="00B539F6" w:rsidRDefault="00B539F6" w:rsidP="00B539F6">
      <w:pPr>
        <w:pStyle w:val="ListParagraph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B539F6">
        <w:rPr>
          <w:rFonts w:ascii="Times New Roman" w:hAnsi="Times New Roman" w:cs="Times New Roman"/>
          <w:sz w:val="24"/>
          <w:szCs w:val="24"/>
        </w:rPr>
        <w:t xml:space="preserve">The template file of transcriptomics </w:t>
      </w:r>
      <w:r w:rsidRPr="00B539F6">
        <w:rPr>
          <w:rFonts w:ascii="Times New Roman" w:hAnsi="Times New Roman" w:cs="Times New Roman"/>
          <w:b/>
          <w:bCs/>
          <w:sz w:val="24"/>
          <w:szCs w:val="24"/>
        </w:rPr>
        <w:t>must be saved as CSV file</w:t>
      </w:r>
      <w:r w:rsidRPr="00B539F6">
        <w:rPr>
          <w:rFonts w:ascii="Times New Roman" w:hAnsi="Times New Roman" w:cs="Times New Roman"/>
          <w:sz w:val="24"/>
          <w:szCs w:val="24"/>
        </w:rPr>
        <w:t xml:space="preserve"> to upload to </w:t>
      </w:r>
      <w:proofErr w:type="spellStart"/>
      <w:r w:rsidRPr="00B539F6">
        <w:rPr>
          <w:rFonts w:ascii="Times New Roman" w:hAnsi="Times New Roman" w:cs="Times New Roman"/>
          <w:sz w:val="24"/>
          <w:szCs w:val="24"/>
        </w:rPr>
        <w:t>OMnalysis</w:t>
      </w:r>
      <w:proofErr w:type="spellEnd"/>
      <w:r w:rsidRPr="00B539F6">
        <w:rPr>
          <w:rFonts w:ascii="Times New Roman" w:hAnsi="Times New Roman" w:cs="Times New Roman"/>
          <w:sz w:val="24"/>
          <w:szCs w:val="24"/>
        </w:rPr>
        <w:t>.</w:t>
      </w:r>
    </w:p>
    <w:p w14:paraId="539FCE07" w14:textId="25CC081C" w:rsidR="00C77C29" w:rsidRDefault="00C77C29" w:rsidP="00C77C29">
      <w:pPr>
        <w:rPr>
          <w:rFonts w:ascii="Times New Roman" w:hAnsi="Times New Roman" w:cs="Times New Roman"/>
          <w:sz w:val="24"/>
          <w:szCs w:val="24"/>
        </w:rPr>
      </w:pPr>
    </w:p>
    <w:p w14:paraId="7ADADD47" w14:textId="29F9AD65" w:rsidR="00C77C29" w:rsidRDefault="00C77C29" w:rsidP="00C77C29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B6584">
        <w:rPr>
          <w:rFonts w:ascii="Times New Roman" w:hAnsi="Times New Roman" w:cs="Times New Roman"/>
          <w:b/>
          <w:bCs/>
          <w:sz w:val="24"/>
          <w:szCs w:val="24"/>
          <w:u w:val="single"/>
        </w:rPr>
        <w:t>Step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s for </w:t>
      </w:r>
      <w:r w:rsidR="00171A5C">
        <w:rPr>
          <w:rFonts w:ascii="Times New Roman" w:hAnsi="Times New Roman" w:cs="Times New Roman"/>
          <w:b/>
          <w:bCs/>
          <w:sz w:val="24"/>
          <w:szCs w:val="24"/>
          <w:u w:val="single"/>
        </w:rPr>
        <w:t>Proteomics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: -</w:t>
      </w:r>
    </w:p>
    <w:p w14:paraId="6511E714" w14:textId="1112A76E" w:rsidR="00C77C29" w:rsidRDefault="00021AAE" w:rsidP="00B73658">
      <w:pPr>
        <w:pStyle w:val="ListParagraph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output from the differential proteomics analysis</w:t>
      </w:r>
      <w:r w:rsidR="00152203">
        <w:rPr>
          <w:rFonts w:ascii="Times New Roman" w:hAnsi="Times New Roman" w:cs="Times New Roman"/>
          <w:sz w:val="24"/>
          <w:szCs w:val="24"/>
        </w:rPr>
        <w:t xml:space="preserve"> pipeline for each treatment is in </w:t>
      </w:r>
      <w:r w:rsidR="00342441">
        <w:rPr>
          <w:rFonts w:ascii="Times New Roman" w:hAnsi="Times New Roman" w:cs="Times New Roman"/>
          <w:sz w:val="24"/>
          <w:szCs w:val="24"/>
        </w:rPr>
        <w:t xml:space="preserve">a </w:t>
      </w:r>
      <w:r w:rsidR="00152203">
        <w:rPr>
          <w:rFonts w:ascii="Times New Roman" w:hAnsi="Times New Roman" w:cs="Times New Roman"/>
          <w:sz w:val="24"/>
          <w:szCs w:val="24"/>
        </w:rPr>
        <w:t>separate</w:t>
      </w:r>
      <w:r>
        <w:rPr>
          <w:rFonts w:ascii="Times New Roman" w:hAnsi="Times New Roman" w:cs="Times New Roman"/>
          <w:sz w:val="24"/>
          <w:szCs w:val="24"/>
        </w:rPr>
        <w:t xml:space="preserve"> xlsx file.</w:t>
      </w:r>
    </w:p>
    <w:p w14:paraId="2BA60398" w14:textId="24B03DAC" w:rsidR="00482FCF" w:rsidRDefault="00482FCF" w:rsidP="00B73658">
      <w:pPr>
        <w:pStyle w:val="ListParagraph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Open each treatment file in excel. </w:t>
      </w:r>
    </w:p>
    <w:p w14:paraId="344F3D86" w14:textId="3F231CC6" w:rsidR="0005185D" w:rsidRDefault="0005185D" w:rsidP="00B73658">
      <w:pPr>
        <w:pStyle w:val="ListParagraph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Each treatment file must contain the column header</w:t>
      </w:r>
      <w:r w:rsidR="00482FCF">
        <w:rPr>
          <w:rFonts w:ascii="Times New Roman" w:hAnsi="Times New Roman" w:cs="Times New Roman"/>
          <w:sz w:val="24"/>
          <w:szCs w:val="24"/>
        </w:rPr>
        <w:t xml:space="preserve">s, </w:t>
      </w:r>
      <w:proofErr w:type="spellStart"/>
      <w:r w:rsidR="00482FCF">
        <w:rPr>
          <w:rFonts w:ascii="Times New Roman" w:hAnsi="Times New Roman" w:cs="Times New Roman"/>
          <w:sz w:val="24"/>
          <w:szCs w:val="24"/>
        </w:rPr>
        <w:t>UniProt</w:t>
      </w:r>
      <w:proofErr w:type="spellEnd"/>
      <w:r w:rsidR="00482FCF">
        <w:rPr>
          <w:rFonts w:ascii="Times New Roman" w:hAnsi="Times New Roman" w:cs="Times New Roman"/>
          <w:sz w:val="24"/>
          <w:szCs w:val="24"/>
        </w:rPr>
        <w:t xml:space="preserve"> ID, FDR-adjusted P-value and Fold Change in the same order presented in the below screenshot.</w:t>
      </w:r>
    </w:p>
    <w:p w14:paraId="6B384236" w14:textId="156C860E" w:rsidR="0005185D" w:rsidRDefault="0005185D" w:rsidP="000518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7E7D8E5" wp14:editId="6EABC6E6">
            <wp:extent cx="2889250" cy="1628775"/>
            <wp:effectExtent l="19050" t="19050" r="25400" b="285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818" r="72682" b="60804"/>
                    <a:stretch/>
                  </pic:blipFill>
                  <pic:spPr bwMode="auto">
                    <a:xfrm>
                      <a:off x="0" y="0"/>
                      <a:ext cx="2897555" cy="16334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6B39E" w14:textId="0BFF5488" w:rsidR="0005185D" w:rsidRDefault="00482FCF" w:rsidP="0005185D">
      <w:pPr>
        <w:pStyle w:val="ListParagraph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Open a new </w:t>
      </w:r>
      <w:r w:rsidR="00744F0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xlsx file</w:t>
      </w:r>
      <w:r w:rsidR="00033932">
        <w:rPr>
          <w:rFonts w:ascii="Times New Roman" w:hAnsi="Times New Roman" w:cs="Times New Roman"/>
          <w:sz w:val="24"/>
          <w:szCs w:val="24"/>
        </w:rPr>
        <w:t xml:space="preserve"> (master file)</w:t>
      </w:r>
      <w:r>
        <w:rPr>
          <w:rFonts w:ascii="Times New Roman" w:hAnsi="Times New Roman" w:cs="Times New Roman"/>
          <w:sz w:val="24"/>
          <w:szCs w:val="24"/>
        </w:rPr>
        <w:t xml:space="preserve"> and name the </w:t>
      </w:r>
      <w:r w:rsidR="00033932">
        <w:rPr>
          <w:rFonts w:ascii="Times New Roman" w:hAnsi="Times New Roman" w:cs="Times New Roman"/>
          <w:sz w:val="24"/>
          <w:szCs w:val="24"/>
        </w:rPr>
        <w:t xml:space="preserve">first </w:t>
      </w:r>
      <w:r>
        <w:rPr>
          <w:rFonts w:ascii="Times New Roman" w:hAnsi="Times New Roman" w:cs="Times New Roman"/>
          <w:sz w:val="24"/>
          <w:szCs w:val="24"/>
        </w:rPr>
        <w:t>excel sheet as Treatment1</w:t>
      </w:r>
      <w:r w:rsidR="00033932">
        <w:rPr>
          <w:rFonts w:ascii="Times New Roman" w:hAnsi="Times New Roman" w:cs="Times New Roman"/>
          <w:sz w:val="24"/>
          <w:szCs w:val="24"/>
        </w:rPr>
        <w:t xml:space="preserve"> (Screenshot below)</w:t>
      </w:r>
    </w:p>
    <w:p w14:paraId="0C7A729E" w14:textId="7FDA7FA0" w:rsidR="00033932" w:rsidRDefault="00033932" w:rsidP="0003393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B51EC3" wp14:editId="3AFC65CF">
            <wp:extent cx="5715000" cy="1747471"/>
            <wp:effectExtent l="19050" t="19050" r="19050" b="247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707" t="31711" r="17682" b="36972"/>
                    <a:stretch/>
                  </pic:blipFill>
                  <pic:spPr bwMode="auto">
                    <a:xfrm>
                      <a:off x="0" y="0"/>
                      <a:ext cx="5731518" cy="17525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F1DA0" w14:textId="5A2BD04E" w:rsidR="00033932" w:rsidRDefault="00033932" w:rsidP="003A4296">
      <w:pPr>
        <w:pStyle w:val="ListParagraph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Paste the columns from each treatment into the master file with </w:t>
      </w:r>
      <w:r w:rsidR="00342441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new excel sheet and naming them as Treatment1 for </w:t>
      </w:r>
      <w:r w:rsidR="00342441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first treatment, Treatment2 for </w:t>
      </w:r>
      <w:r w:rsidR="00342441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second treatment, Treatment3 for </w:t>
      </w:r>
      <w:r w:rsidR="00342441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third treatment, Treatment4 for </w:t>
      </w:r>
      <w:r w:rsidR="00342441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fourth treatment.</w:t>
      </w:r>
    </w:p>
    <w:p w14:paraId="248E0664" w14:textId="6DCEB23D" w:rsidR="00033932" w:rsidRPr="00BC6095" w:rsidRDefault="00033932" w:rsidP="003A4296">
      <w:pPr>
        <w:pStyle w:val="ListParagraph"/>
        <w:numPr>
          <w:ilvl w:val="0"/>
          <w:numId w:val="3"/>
        </w:numPr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BC6095">
        <w:rPr>
          <w:rFonts w:ascii="Times New Roman" w:hAnsi="Times New Roman" w:cs="Times New Roman"/>
          <w:b/>
          <w:bCs/>
          <w:sz w:val="24"/>
          <w:szCs w:val="24"/>
        </w:rPr>
        <w:t xml:space="preserve">Save the master file </w:t>
      </w:r>
      <w:r w:rsidR="00342441" w:rsidRPr="00BC6095">
        <w:rPr>
          <w:rFonts w:ascii="Times New Roman" w:hAnsi="Times New Roman" w:cs="Times New Roman"/>
          <w:b/>
          <w:bCs/>
          <w:sz w:val="24"/>
          <w:szCs w:val="24"/>
        </w:rPr>
        <w:t>in</w:t>
      </w:r>
      <w:r w:rsidRPr="00BC60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D0937" w:rsidRPr="00BC609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C6095">
        <w:rPr>
          <w:rFonts w:ascii="Times New Roman" w:hAnsi="Times New Roman" w:cs="Times New Roman"/>
          <w:b/>
          <w:bCs/>
          <w:sz w:val="24"/>
          <w:szCs w:val="24"/>
        </w:rPr>
        <w:t>xlsx format.</w:t>
      </w:r>
    </w:p>
    <w:sectPr w:rsidR="00033932" w:rsidRPr="00BC60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0007E7"/>
    <w:multiLevelType w:val="hybridMultilevel"/>
    <w:tmpl w:val="B678A9D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305562"/>
    <w:multiLevelType w:val="hybridMultilevel"/>
    <w:tmpl w:val="7304BB34"/>
    <w:lvl w:ilvl="0" w:tplc="4030F74C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52415C4C"/>
    <w:multiLevelType w:val="hybridMultilevel"/>
    <w:tmpl w:val="4044D1E6"/>
    <w:lvl w:ilvl="0" w:tplc="F10ABBE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G3NDI2NTEyM7G0MDVQ0lEKTi0uzszPAykwqgUAduMgRywAAAA="/>
  </w:docVars>
  <w:rsids>
    <w:rsidRoot w:val="007324A8"/>
    <w:rsid w:val="00021AAE"/>
    <w:rsid w:val="00033932"/>
    <w:rsid w:val="00033ECD"/>
    <w:rsid w:val="0005185D"/>
    <w:rsid w:val="000A52B7"/>
    <w:rsid w:val="000C6CBA"/>
    <w:rsid w:val="00100BEB"/>
    <w:rsid w:val="00152203"/>
    <w:rsid w:val="00171A5C"/>
    <w:rsid w:val="00177ECB"/>
    <w:rsid w:val="001D7F5E"/>
    <w:rsid w:val="00267627"/>
    <w:rsid w:val="00293503"/>
    <w:rsid w:val="002F218D"/>
    <w:rsid w:val="00342441"/>
    <w:rsid w:val="003577DA"/>
    <w:rsid w:val="003A4296"/>
    <w:rsid w:val="003D0937"/>
    <w:rsid w:val="00482FCF"/>
    <w:rsid w:val="00572EEC"/>
    <w:rsid w:val="0063200A"/>
    <w:rsid w:val="00666255"/>
    <w:rsid w:val="006C3489"/>
    <w:rsid w:val="006D411B"/>
    <w:rsid w:val="006E1E95"/>
    <w:rsid w:val="0072516B"/>
    <w:rsid w:val="0072539E"/>
    <w:rsid w:val="007324A8"/>
    <w:rsid w:val="00744F07"/>
    <w:rsid w:val="00791F1D"/>
    <w:rsid w:val="007B2627"/>
    <w:rsid w:val="00874A76"/>
    <w:rsid w:val="00877F57"/>
    <w:rsid w:val="00880A82"/>
    <w:rsid w:val="008B1104"/>
    <w:rsid w:val="00994599"/>
    <w:rsid w:val="00994DFD"/>
    <w:rsid w:val="00B01220"/>
    <w:rsid w:val="00B34D30"/>
    <w:rsid w:val="00B539F6"/>
    <w:rsid w:val="00B73658"/>
    <w:rsid w:val="00B75516"/>
    <w:rsid w:val="00B7621A"/>
    <w:rsid w:val="00BC6095"/>
    <w:rsid w:val="00BE26EA"/>
    <w:rsid w:val="00C664AA"/>
    <w:rsid w:val="00C77C29"/>
    <w:rsid w:val="00D433CD"/>
    <w:rsid w:val="00DB5358"/>
    <w:rsid w:val="00DB6584"/>
    <w:rsid w:val="00DD3CFF"/>
    <w:rsid w:val="00E13A33"/>
    <w:rsid w:val="00E231E8"/>
    <w:rsid w:val="00E97FA8"/>
    <w:rsid w:val="00EB7174"/>
    <w:rsid w:val="00EC124B"/>
    <w:rsid w:val="00F15D18"/>
    <w:rsid w:val="00F5343A"/>
    <w:rsid w:val="00F53AD0"/>
    <w:rsid w:val="00FA1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FD394"/>
  <w15:chartTrackingRefBased/>
  <w15:docId w15:val="{873798D1-C577-4278-A04B-785050A96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658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D41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41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.xls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Punit Tyagi</dc:creator>
  <cp:keywords/>
  <dc:description/>
  <cp:lastModifiedBy>Punit Tyagi</cp:lastModifiedBy>
  <cp:revision>46</cp:revision>
  <dcterms:created xsi:type="dcterms:W3CDTF">2021-08-30T10:19:00Z</dcterms:created>
  <dcterms:modified xsi:type="dcterms:W3CDTF">2021-09-27T13:02:00Z</dcterms:modified>
</cp:coreProperties>
</file>